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329494AE" w:rsidR="0059112F" w:rsidRPr="00C4159E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TIPOLOGÍA </w:t>
            </w:r>
            <w:r w:rsidR="00C4159E"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SISTEMAS DE TELEPROTECCIÓN - </w:t>
            </w:r>
            <w:r w:rsidR="000141C8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D</w:t>
            </w:r>
            <w:r w:rsidR="009E7170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R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 xml:space="preserve">VERSIÓN </w:t>
            </w:r>
            <w:proofErr w:type="spellStart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N°</w:t>
            </w:r>
            <w:proofErr w:type="spellEnd"/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675"/>
        <w:gridCol w:w="3415"/>
        <w:gridCol w:w="993"/>
        <w:gridCol w:w="1189"/>
        <w:gridCol w:w="1699"/>
        <w:gridCol w:w="1096"/>
      </w:tblGrid>
      <w:tr w:rsidR="00896FBD" w:rsidRPr="000141C8" w14:paraId="32905B5C" w14:textId="77777777" w:rsidTr="00896F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C4541DA" w14:textId="07A0E0F9" w:rsidR="00896FBD" w:rsidRPr="000141C8" w:rsidRDefault="00896FBD" w:rsidP="00896FB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3415" w:type="dxa"/>
            <w:noWrap/>
            <w:hideMark/>
          </w:tcPr>
          <w:p w14:paraId="37FC3B70" w14:textId="49D42CA3" w:rsidR="00896FBD" w:rsidRPr="000141C8" w:rsidRDefault="00896FBD" w:rsidP="00896FBD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lang w:eastAsia="es-CL"/>
              </w:rPr>
              <w:t>DESCRIPCIÓN</w:t>
            </w:r>
          </w:p>
        </w:tc>
        <w:tc>
          <w:tcPr>
            <w:tcW w:w="993" w:type="dxa"/>
            <w:noWrap/>
            <w:hideMark/>
          </w:tcPr>
          <w:p w14:paraId="6280F93F" w14:textId="6F8F8942" w:rsidR="00896FBD" w:rsidRPr="000141C8" w:rsidRDefault="00896FBD" w:rsidP="00896FB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lang w:eastAsia="es-CL"/>
              </w:rPr>
              <w:t>UNIDAD</w:t>
            </w:r>
          </w:p>
        </w:tc>
        <w:tc>
          <w:tcPr>
            <w:tcW w:w="1189" w:type="dxa"/>
            <w:noWrap/>
            <w:hideMark/>
          </w:tcPr>
          <w:p w14:paraId="08E6E39F" w14:textId="1A964F31" w:rsidR="00896FBD" w:rsidRPr="000141C8" w:rsidRDefault="00896FBD" w:rsidP="00896FB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lang w:eastAsia="es-CL"/>
              </w:rPr>
              <w:t>CANTIDAD</w:t>
            </w:r>
          </w:p>
        </w:tc>
        <w:tc>
          <w:tcPr>
            <w:tcW w:w="1699" w:type="dxa"/>
            <w:noWrap/>
            <w:hideMark/>
          </w:tcPr>
          <w:p w14:paraId="1CB6F64C" w14:textId="35277228" w:rsidR="00896FBD" w:rsidRPr="000141C8" w:rsidRDefault="00896FBD" w:rsidP="00896FB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lang w:eastAsia="es-CL"/>
              </w:rPr>
              <w:t>PRECIO UNITARIO</w:t>
            </w:r>
          </w:p>
        </w:tc>
        <w:tc>
          <w:tcPr>
            <w:tcW w:w="1096" w:type="dxa"/>
            <w:noWrap/>
            <w:hideMark/>
          </w:tcPr>
          <w:p w14:paraId="3213898B" w14:textId="21DBF997" w:rsidR="00896FBD" w:rsidRPr="000141C8" w:rsidRDefault="00896FBD" w:rsidP="00896FB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lang w:eastAsia="es-CL"/>
              </w:rPr>
              <w:t>TOTAL</w:t>
            </w:r>
          </w:p>
        </w:tc>
      </w:tr>
      <w:tr w:rsidR="00896FBD" w:rsidRPr="000141C8" w14:paraId="25986B66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70DA54C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8392" w:type="dxa"/>
            <w:gridSpan w:val="5"/>
            <w:noWrap/>
            <w:hideMark/>
          </w:tcPr>
          <w:p w14:paraId="118B3C63" w14:textId="7389B0BF" w:rsidR="000141C8" w:rsidRPr="000141C8" w:rsidRDefault="00896FBD" w:rsidP="000141C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SUMINISTRO AERONAVE NO TRIPULADA TELEVIGILANCIA / APOYO</w:t>
            </w:r>
          </w:p>
        </w:tc>
      </w:tr>
      <w:tr w:rsidR="00896FBD" w:rsidRPr="000141C8" w14:paraId="2F8A4959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35CDBD4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1.1</w:t>
            </w:r>
          </w:p>
        </w:tc>
        <w:tc>
          <w:tcPr>
            <w:tcW w:w="3415" w:type="dxa"/>
            <w:noWrap/>
            <w:hideMark/>
          </w:tcPr>
          <w:p w14:paraId="7C6A418F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Aeronave (drone)</w:t>
            </w:r>
          </w:p>
        </w:tc>
        <w:tc>
          <w:tcPr>
            <w:tcW w:w="993" w:type="dxa"/>
            <w:noWrap/>
            <w:hideMark/>
          </w:tcPr>
          <w:p w14:paraId="1361FA39" w14:textId="31305CB7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30C90625" w14:textId="39579560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2AFD7E14" w14:textId="0747D06C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59DA876D" w14:textId="33E01B74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697EF44A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72CB29F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1.2</w:t>
            </w:r>
          </w:p>
        </w:tc>
        <w:tc>
          <w:tcPr>
            <w:tcW w:w="3415" w:type="dxa"/>
            <w:noWrap/>
            <w:hideMark/>
          </w:tcPr>
          <w:p w14:paraId="38CD6F0E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Cámara alto alcance</w:t>
            </w:r>
          </w:p>
        </w:tc>
        <w:tc>
          <w:tcPr>
            <w:tcW w:w="993" w:type="dxa"/>
            <w:noWrap/>
            <w:hideMark/>
          </w:tcPr>
          <w:p w14:paraId="3C2A3824" w14:textId="69C0A86F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3AB87E91" w14:textId="700A5AB7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52DC5113" w14:textId="69136D17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691F1BEB" w14:textId="3789F600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7DF802F7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66EA6A1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1.3</w:t>
            </w:r>
          </w:p>
        </w:tc>
        <w:tc>
          <w:tcPr>
            <w:tcW w:w="3415" w:type="dxa"/>
            <w:noWrap/>
            <w:hideMark/>
          </w:tcPr>
          <w:p w14:paraId="1DFB4FF9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 xml:space="preserve">Cámara nocturna </w:t>
            </w:r>
          </w:p>
        </w:tc>
        <w:tc>
          <w:tcPr>
            <w:tcW w:w="993" w:type="dxa"/>
            <w:noWrap/>
            <w:hideMark/>
          </w:tcPr>
          <w:p w14:paraId="4D37C2FF" w14:textId="74209289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6F408BAC" w14:textId="58470C53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1A3B39ED" w14:textId="294CEB7D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6D29F710" w14:textId="42AF3511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127D03CA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E96BC23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1.4</w:t>
            </w:r>
          </w:p>
        </w:tc>
        <w:tc>
          <w:tcPr>
            <w:tcW w:w="3415" w:type="dxa"/>
            <w:noWrap/>
            <w:hideMark/>
          </w:tcPr>
          <w:p w14:paraId="67BC4EAC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 xml:space="preserve">Baterías drone </w:t>
            </w:r>
          </w:p>
        </w:tc>
        <w:tc>
          <w:tcPr>
            <w:tcW w:w="993" w:type="dxa"/>
            <w:noWrap/>
            <w:hideMark/>
          </w:tcPr>
          <w:p w14:paraId="3E231305" w14:textId="164E4013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629D8E4A" w14:textId="38B0B115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5168A72A" w14:textId="06F2F5FA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36E1E0E2" w14:textId="5693A990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072AA2A5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1070D02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1.5</w:t>
            </w:r>
          </w:p>
        </w:tc>
        <w:tc>
          <w:tcPr>
            <w:tcW w:w="3415" w:type="dxa"/>
            <w:noWrap/>
            <w:hideMark/>
          </w:tcPr>
          <w:p w14:paraId="668B0182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Mando de control para 2 operador</w:t>
            </w:r>
          </w:p>
        </w:tc>
        <w:tc>
          <w:tcPr>
            <w:tcW w:w="993" w:type="dxa"/>
            <w:noWrap/>
            <w:hideMark/>
          </w:tcPr>
          <w:p w14:paraId="7DC5B4C2" w14:textId="479292E7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24B48332" w14:textId="6D863FCD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</w:tcPr>
          <w:p w14:paraId="3C19CD70" w14:textId="31D329F3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44EB04F9" w14:textId="79DCD1BA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716E6B95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09AE53C9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1.6</w:t>
            </w:r>
          </w:p>
        </w:tc>
        <w:tc>
          <w:tcPr>
            <w:tcW w:w="3415" w:type="dxa"/>
            <w:noWrap/>
            <w:hideMark/>
          </w:tcPr>
          <w:p w14:paraId="7FD0F033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Paracaídas</w:t>
            </w:r>
          </w:p>
        </w:tc>
        <w:tc>
          <w:tcPr>
            <w:tcW w:w="993" w:type="dxa"/>
            <w:noWrap/>
            <w:hideMark/>
          </w:tcPr>
          <w:p w14:paraId="0D9BDED9" w14:textId="5AF9B7C7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2FC0EA4C" w14:textId="524A9F1F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</w:tcPr>
          <w:p w14:paraId="16E939AF" w14:textId="0CFD169D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0C569A69" w14:textId="2766B34D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46295A21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422313C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1.7</w:t>
            </w:r>
          </w:p>
        </w:tc>
        <w:tc>
          <w:tcPr>
            <w:tcW w:w="3415" w:type="dxa"/>
            <w:noWrap/>
            <w:hideMark/>
          </w:tcPr>
          <w:p w14:paraId="1EC79940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Transmisor de video</w:t>
            </w:r>
          </w:p>
        </w:tc>
        <w:tc>
          <w:tcPr>
            <w:tcW w:w="993" w:type="dxa"/>
            <w:noWrap/>
            <w:hideMark/>
          </w:tcPr>
          <w:p w14:paraId="6A4EE68B" w14:textId="26CC80E8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6FEF4879" w14:textId="13C747A6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</w:tcPr>
          <w:p w14:paraId="49BC2BF7" w14:textId="64593583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52EF6CAF" w14:textId="29F945A6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7796FF1A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B7374B0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1.8</w:t>
            </w:r>
          </w:p>
        </w:tc>
        <w:tc>
          <w:tcPr>
            <w:tcW w:w="3415" w:type="dxa"/>
            <w:noWrap/>
            <w:hideMark/>
          </w:tcPr>
          <w:p w14:paraId="57504F77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 xml:space="preserve">Servidor de videos </w:t>
            </w:r>
          </w:p>
        </w:tc>
        <w:tc>
          <w:tcPr>
            <w:tcW w:w="993" w:type="dxa"/>
            <w:noWrap/>
            <w:hideMark/>
          </w:tcPr>
          <w:p w14:paraId="3F0565AB" w14:textId="7C24D0FA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4D1A1801" w14:textId="5F14678C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</w:tcPr>
          <w:p w14:paraId="7D17B1C1" w14:textId="4D66D06F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110B3FB0" w14:textId="5AF1BF61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0141C8" w:rsidRPr="000141C8" w14:paraId="2C9AF302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6C5832D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</w:t>
            </w:r>
          </w:p>
        </w:tc>
        <w:tc>
          <w:tcPr>
            <w:tcW w:w="8392" w:type="dxa"/>
            <w:gridSpan w:val="5"/>
            <w:noWrap/>
            <w:hideMark/>
          </w:tcPr>
          <w:p w14:paraId="12464392" w14:textId="769A9626" w:rsidR="000141C8" w:rsidRPr="000141C8" w:rsidRDefault="00896FBD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SUMINISTRO AEREONAVE NO TRIPULADA APOYO A LA GESTIÓN MUNICIPAL</w:t>
            </w:r>
          </w:p>
        </w:tc>
      </w:tr>
      <w:tr w:rsidR="00896FBD" w:rsidRPr="000141C8" w14:paraId="0972C78C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F696BB1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2.1</w:t>
            </w:r>
          </w:p>
        </w:tc>
        <w:tc>
          <w:tcPr>
            <w:tcW w:w="3415" w:type="dxa"/>
            <w:noWrap/>
            <w:hideMark/>
          </w:tcPr>
          <w:p w14:paraId="1A554895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Aeronave de apoyo</w:t>
            </w:r>
          </w:p>
        </w:tc>
        <w:tc>
          <w:tcPr>
            <w:tcW w:w="993" w:type="dxa"/>
            <w:noWrap/>
            <w:hideMark/>
          </w:tcPr>
          <w:p w14:paraId="54CE4974" w14:textId="4E195297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08E4D25E" w14:textId="16967E72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4D6710DA" w14:textId="7C571719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05FE5796" w14:textId="6C8A1670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2E355C36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35E063A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3415" w:type="dxa"/>
            <w:noWrap/>
            <w:hideMark/>
          </w:tcPr>
          <w:p w14:paraId="192193AC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Paracaídas Aeronave de apoyo</w:t>
            </w:r>
          </w:p>
        </w:tc>
        <w:tc>
          <w:tcPr>
            <w:tcW w:w="993" w:type="dxa"/>
            <w:noWrap/>
            <w:hideMark/>
          </w:tcPr>
          <w:p w14:paraId="382AF498" w14:textId="6B981D96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62F62D27" w14:textId="267D909D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192F2B61" w14:textId="341E260D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419FE588" w14:textId="088BA64D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181EF21B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01F5A3C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2.3</w:t>
            </w:r>
          </w:p>
        </w:tc>
        <w:tc>
          <w:tcPr>
            <w:tcW w:w="3415" w:type="dxa"/>
            <w:noWrap/>
            <w:hideMark/>
          </w:tcPr>
          <w:p w14:paraId="5DD588BC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 xml:space="preserve">Baterías drone </w:t>
            </w:r>
          </w:p>
        </w:tc>
        <w:tc>
          <w:tcPr>
            <w:tcW w:w="993" w:type="dxa"/>
            <w:noWrap/>
            <w:hideMark/>
          </w:tcPr>
          <w:p w14:paraId="63EB8570" w14:textId="222A6197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5D6AFE2A" w14:textId="3A21AF87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6CA58159" w14:textId="03A67FE4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24602959" w14:textId="707782C1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0141C8" w:rsidRPr="000141C8" w14:paraId="131466A5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63AC72E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3</w:t>
            </w:r>
          </w:p>
        </w:tc>
        <w:tc>
          <w:tcPr>
            <w:tcW w:w="8392" w:type="dxa"/>
            <w:gridSpan w:val="5"/>
            <w:noWrap/>
            <w:hideMark/>
          </w:tcPr>
          <w:p w14:paraId="47F81397" w14:textId="2E8E7D2C" w:rsidR="000141C8" w:rsidRPr="000141C8" w:rsidRDefault="00896FBD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CAPACITACIONES, CURSOS Y SEGUROS.</w:t>
            </w:r>
          </w:p>
        </w:tc>
      </w:tr>
      <w:tr w:rsidR="00896FBD" w:rsidRPr="000141C8" w14:paraId="69CCB3EE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0B272CE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3.1</w:t>
            </w:r>
          </w:p>
        </w:tc>
        <w:tc>
          <w:tcPr>
            <w:tcW w:w="3415" w:type="dxa"/>
            <w:noWrap/>
            <w:hideMark/>
          </w:tcPr>
          <w:p w14:paraId="28EAF86B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Capacitaciones, autorizaciones y cursos</w:t>
            </w:r>
          </w:p>
        </w:tc>
        <w:tc>
          <w:tcPr>
            <w:tcW w:w="993" w:type="dxa"/>
            <w:noWrap/>
            <w:hideMark/>
          </w:tcPr>
          <w:p w14:paraId="5948E175" w14:textId="13E0644D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proofErr w:type="spellStart"/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Gl</w:t>
            </w:r>
            <w:proofErr w:type="spellEnd"/>
          </w:p>
        </w:tc>
        <w:tc>
          <w:tcPr>
            <w:tcW w:w="1189" w:type="dxa"/>
            <w:noWrap/>
          </w:tcPr>
          <w:p w14:paraId="5BFE355F" w14:textId="782544CF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42525E9E" w14:textId="25850607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6D04BCD2" w14:textId="1976F837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5F8E64FC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D1FA42C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3.1</w:t>
            </w:r>
          </w:p>
        </w:tc>
        <w:tc>
          <w:tcPr>
            <w:tcW w:w="3415" w:type="dxa"/>
            <w:noWrap/>
            <w:hideMark/>
          </w:tcPr>
          <w:p w14:paraId="71EA2FB5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 xml:space="preserve">Seguros </w:t>
            </w:r>
          </w:p>
        </w:tc>
        <w:tc>
          <w:tcPr>
            <w:tcW w:w="993" w:type="dxa"/>
            <w:noWrap/>
            <w:hideMark/>
          </w:tcPr>
          <w:p w14:paraId="4035192E" w14:textId="6BA3C9F7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proofErr w:type="spellStart"/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Gl</w:t>
            </w:r>
            <w:proofErr w:type="spellEnd"/>
          </w:p>
        </w:tc>
        <w:tc>
          <w:tcPr>
            <w:tcW w:w="1189" w:type="dxa"/>
            <w:noWrap/>
          </w:tcPr>
          <w:p w14:paraId="5013DF3D" w14:textId="48CDB49B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256805B9" w14:textId="7B44F6DB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22B04687" w14:textId="041D2110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5E8B5942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4C4FD5F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</w:t>
            </w:r>
          </w:p>
        </w:tc>
        <w:tc>
          <w:tcPr>
            <w:tcW w:w="8392" w:type="dxa"/>
            <w:gridSpan w:val="5"/>
            <w:noWrap/>
            <w:hideMark/>
          </w:tcPr>
          <w:p w14:paraId="44391FF2" w14:textId="579BBD48" w:rsidR="000141C8" w:rsidRPr="000141C8" w:rsidRDefault="00896FBD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ELEMENTOS OPERADORES </w:t>
            </w:r>
          </w:p>
        </w:tc>
      </w:tr>
      <w:tr w:rsidR="00896FBD" w:rsidRPr="000141C8" w14:paraId="159B1FEE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2EC2AB8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3415" w:type="dxa"/>
            <w:noWrap/>
            <w:hideMark/>
          </w:tcPr>
          <w:p w14:paraId="592FA457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Tarjetas de memoria</w:t>
            </w:r>
          </w:p>
        </w:tc>
        <w:tc>
          <w:tcPr>
            <w:tcW w:w="993" w:type="dxa"/>
            <w:noWrap/>
            <w:hideMark/>
          </w:tcPr>
          <w:p w14:paraId="13C09319" w14:textId="4E707AED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5DD7D25D" w14:textId="171BE8F6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3BAE2109" w14:textId="1FBF383B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22363BA6" w14:textId="5D2B2309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7D9691A2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B24B204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3415" w:type="dxa"/>
            <w:noWrap/>
            <w:hideMark/>
          </w:tcPr>
          <w:p w14:paraId="49CE4B5F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Chaquetas</w:t>
            </w:r>
          </w:p>
        </w:tc>
        <w:tc>
          <w:tcPr>
            <w:tcW w:w="993" w:type="dxa"/>
            <w:noWrap/>
            <w:hideMark/>
          </w:tcPr>
          <w:p w14:paraId="0A2E6889" w14:textId="513CECFC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316D0E43" w14:textId="24C4F3BF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3FC8E68C" w14:textId="05DCEEE7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19416A45" w14:textId="5AEBF725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2CB7AECD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45DF960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3415" w:type="dxa"/>
            <w:noWrap/>
            <w:hideMark/>
          </w:tcPr>
          <w:p w14:paraId="7434A5B9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 xml:space="preserve">Gorro </w:t>
            </w:r>
          </w:p>
        </w:tc>
        <w:tc>
          <w:tcPr>
            <w:tcW w:w="993" w:type="dxa"/>
            <w:noWrap/>
            <w:hideMark/>
          </w:tcPr>
          <w:p w14:paraId="22C69FD9" w14:textId="5A84329B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38EF0234" w14:textId="32C799B7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44344B79" w14:textId="07C5C1A1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25403ED8" w14:textId="29752F58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58DCA801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DB9A925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3415" w:type="dxa"/>
            <w:noWrap/>
            <w:hideMark/>
          </w:tcPr>
          <w:p w14:paraId="769AAC88" w14:textId="77777777" w:rsidR="000141C8" w:rsidRPr="000141C8" w:rsidRDefault="000141C8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Correa de Cuello</w:t>
            </w:r>
          </w:p>
        </w:tc>
        <w:tc>
          <w:tcPr>
            <w:tcW w:w="993" w:type="dxa"/>
            <w:noWrap/>
            <w:hideMark/>
          </w:tcPr>
          <w:p w14:paraId="26D9D12C" w14:textId="4B4B246F" w:rsidR="000141C8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0D3A50E4" w14:textId="2E60C538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113DEE62" w14:textId="48A1E952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0FEED7E2" w14:textId="0FA601D6" w:rsidR="000141C8" w:rsidRPr="000141C8" w:rsidRDefault="000141C8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588FCD3C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4262354" w14:textId="77777777" w:rsidR="000141C8" w:rsidRPr="000141C8" w:rsidRDefault="000141C8" w:rsidP="000141C8">
            <w:pPr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2.2</w:t>
            </w:r>
          </w:p>
        </w:tc>
        <w:tc>
          <w:tcPr>
            <w:tcW w:w="3415" w:type="dxa"/>
            <w:noWrap/>
            <w:hideMark/>
          </w:tcPr>
          <w:p w14:paraId="662615BF" w14:textId="77777777" w:rsidR="000141C8" w:rsidRPr="000141C8" w:rsidRDefault="000141C8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Landing</w:t>
            </w:r>
          </w:p>
        </w:tc>
        <w:tc>
          <w:tcPr>
            <w:tcW w:w="993" w:type="dxa"/>
            <w:noWrap/>
            <w:hideMark/>
          </w:tcPr>
          <w:p w14:paraId="5E1D1E1F" w14:textId="479C5A40" w:rsidR="000141C8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</w:tcPr>
          <w:p w14:paraId="1E196E05" w14:textId="517AB09C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noWrap/>
          </w:tcPr>
          <w:p w14:paraId="509E78BA" w14:textId="0680D299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096" w:type="dxa"/>
            <w:noWrap/>
          </w:tcPr>
          <w:p w14:paraId="6A8A5946" w14:textId="6EA1316D" w:rsidR="000141C8" w:rsidRPr="000141C8" w:rsidRDefault="000141C8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2653D03C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2" w:type="dxa"/>
            <w:gridSpan w:val="4"/>
            <w:vMerge w:val="restart"/>
            <w:shd w:val="clear" w:color="auto" w:fill="auto"/>
            <w:noWrap/>
            <w:hideMark/>
          </w:tcPr>
          <w:p w14:paraId="44B95C04" w14:textId="77777777" w:rsidR="00896FBD" w:rsidRPr="000141C8" w:rsidRDefault="00896FBD" w:rsidP="000141C8">
            <w:pPr>
              <w:jc w:val="both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160BDC73" w14:textId="77777777" w:rsidR="00896FBD" w:rsidRPr="000141C8" w:rsidRDefault="00896FBD" w:rsidP="000141C8">
            <w:pPr>
              <w:jc w:val="both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4381E063" w14:textId="6014D6D5" w:rsidR="00896FBD" w:rsidRPr="000141C8" w:rsidRDefault="00896FBD" w:rsidP="000141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0141C8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699" w:type="dxa"/>
            <w:hideMark/>
          </w:tcPr>
          <w:p w14:paraId="688A1BB7" w14:textId="294904C7" w:rsidR="00896FBD" w:rsidRPr="000141C8" w:rsidRDefault="00896FBD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proofErr w:type="gramStart"/>
            <w:r w:rsidRPr="00896FBD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TOTAL</w:t>
            </w:r>
            <w:proofErr w:type="gramEnd"/>
            <w:r w:rsidRPr="00896FBD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 xml:space="preserve"> NETO</w:t>
            </w:r>
          </w:p>
        </w:tc>
        <w:tc>
          <w:tcPr>
            <w:tcW w:w="1096" w:type="dxa"/>
            <w:noWrap/>
          </w:tcPr>
          <w:p w14:paraId="15562EF3" w14:textId="38F215C3" w:rsidR="00896FBD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6C0A0A96" w14:textId="77777777" w:rsidTr="00896FBD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2" w:type="dxa"/>
            <w:gridSpan w:val="4"/>
            <w:vMerge/>
            <w:shd w:val="clear" w:color="auto" w:fill="auto"/>
            <w:noWrap/>
            <w:hideMark/>
          </w:tcPr>
          <w:p w14:paraId="5E150BA9" w14:textId="0FA84059" w:rsidR="00896FBD" w:rsidRPr="000141C8" w:rsidRDefault="00896FBD" w:rsidP="000141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hideMark/>
          </w:tcPr>
          <w:p w14:paraId="686D45DB" w14:textId="33BE2947" w:rsidR="00896FBD" w:rsidRPr="000141C8" w:rsidRDefault="00896FBD" w:rsidP="00896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I.V.A (19%)</w:t>
            </w:r>
          </w:p>
        </w:tc>
        <w:tc>
          <w:tcPr>
            <w:tcW w:w="1096" w:type="dxa"/>
            <w:noWrap/>
          </w:tcPr>
          <w:p w14:paraId="431DDF3D" w14:textId="3A39BAB9" w:rsidR="00896FBD" w:rsidRPr="000141C8" w:rsidRDefault="00896FBD" w:rsidP="000141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896FBD" w:rsidRPr="000141C8" w14:paraId="6C4CDEC7" w14:textId="77777777" w:rsidTr="00896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72" w:type="dxa"/>
            <w:gridSpan w:val="4"/>
            <w:vMerge/>
            <w:shd w:val="clear" w:color="auto" w:fill="auto"/>
            <w:noWrap/>
            <w:hideMark/>
          </w:tcPr>
          <w:p w14:paraId="27DEA2DD" w14:textId="489851F6" w:rsidR="00896FBD" w:rsidRPr="000141C8" w:rsidRDefault="00896FBD" w:rsidP="000141C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99" w:type="dxa"/>
            <w:hideMark/>
          </w:tcPr>
          <w:p w14:paraId="231AB62E" w14:textId="1C3BD65B" w:rsidR="00896FBD" w:rsidRPr="000141C8" w:rsidRDefault="00896FBD" w:rsidP="00896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896FBD">
              <w:rPr>
                <w:rFonts w:ascii="Calibri" w:hAnsi="Calibri" w:cs="Calibri"/>
                <w:b/>
                <w:bCs/>
                <w:lang w:val="es-419"/>
              </w:rPr>
              <w:t xml:space="preserve">TOTAL CON </w:t>
            </w:r>
            <w:r w:rsidRPr="00896FBD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I.</w:t>
            </w:r>
            <w:proofErr w:type="gramStart"/>
            <w:r w:rsidRPr="00896FBD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V.A</w:t>
            </w:r>
            <w:proofErr w:type="gramEnd"/>
          </w:p>
        </w:tc>
        <w:tc>
          <w:tcPr>
            <w:tcW w:w="1096" w:type="dxa"/>
            <w:noWrap/>
          </w:tcPr>
          <w:p w14:paraId="52CBB789" w14:textId="53BD1FBA" w:rsidR="00896FBD" w:rsidRPr="000141C8" w:rsidRDefault="00896FBD" w:rsidP="0001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</w:tr>
    </w:tbl>
    <w:p w14:paraId="22A74F22" w14:textId="77777777" w:rsidR="000141C8" w:rsidRDefault="000141C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41EE7F5" w14:textId="77777777" w:rsidR="000141C8" w:rsidRDefault="000141C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874B7A8" w14:textId="77777777" w:rsidR="000141C8" w:rsidRDefault="000141C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6453C4E" w14:textId="77777777" w:rsidR="009E7170" w:rsidRDefault="009E7170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33B55C6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0F6E1BE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426D32" w14:textId="1DBA2D0C" w:rsidR="0059112F" w:rsidRPr="0059112F" w:rsidRDefault="001F24E9" w:rsidP="0059112F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p w14:paraId="4863D295" w14:textId="77777777" w:rsidR="00A3138E" w:rsidRDefault="00A3138E"/>
    <w:sectPr w:rsidR="00A3138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9E770" w14:textId="77777777" w:rsidR="00540CFF" w:rsidRDefault="00540CFF" w:rsidP="0059112F">
      <w:pPr>
        <w:spacing w:after="0" w:line="240" w:lineRule="auto"/>
      </w:pPr>
      <w:r>
        <w:separator/>
      </w:r>
    </w:p>
  </w:endnote>
  <w:endnote w:type="continuationSeparator" w:id="0">
    <w:p w14:paraId="21D7E019" w14:textId="77777777" w:rsidR="00540CFF" w:rsidRDefault="00540CFF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69AA" w14:textId="77777777" w:rsidR="00540CFF" w:rsidRDefault="00540CFF" w:rsidP="0059112F">
      <w:pPr>
        <w:spacing w:after="0" w:line="240" w:lineRule="auto"/>
      </w:pPr>
      <w:r>
        <w:separator/>
      </w:r>
    </w:p>
  </w:footnote>
  <w:footnote w:type="continuationSeparator" w:id="0">
    <w:p w14:paraId="3D267A6E" w14:textId="77777777" w:rsidR="00540CFF" w:rsidRDefault="00540CFF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39B27E99">
              <wp:simplePos x="0" y="0"/>
              <wp:positionH relativeFrom="column">
                <wp:posOffset>5758814</wp:posOffset>
              </wp:positionH>
              <wp:positionV relativeFrom="paragraph">
                <wp:posOffset>2769870</wp:posOffset>
              </wp:positionV>
              <wp:extent cx="94297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2975" cy="3581400"/>
                        <a:chOff x="-1" y="0"/>
                        <a:chExt cx="942975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-1" y="0"/>
                          <a:ext cx="942975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3.45pt;margin-top:218.1pt;width:74.25pt;height:282pt;z-index:251659264;mso-width-relative:margin" coordorigin="" coordsize="9429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">
              <v:rect id="Rectángulo 3" o:spid="_x0000_s1028" style="position:absolute;width:9429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141C8"/>
    <w:rsid w:val="00054E98"/>
    <w:rsid w:val="001F24E9"/>
    <w:rsid w:val="00222355"/>
    <w:rsid w:val="00251A09"/>
    <w:rsid w:val="0026371F"/>
    <w:rsid w:val="00540CFF"/>
    <w:rsid w:val="0059112F"/>
    <w:rsid w:val="007F21DA"/>
    <w:rsid w:val="00896FBD"/>
    <w:rsid w:val="008A7B3E"/>
    <w:rsid w:val="009E7170"/>
    <w:rsid w:val="00A3138E"/>
    <w:rsid w:val="00A4064B"/>
    <w:rsid w:val="00C4159E"/>
    <w:rsid w:val="00D3101B"/>
    <w:rsid w:val="00D53503"/>
    <w:rsid w:val="00DA33F8"/>
    <w:rsid w:val="00E56059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A33F8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DA33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9E7170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Andrea Alfaro Gonzalez</cp:lastModifiedBy>
  <cp:revision>5</cp:revision>
  <dcterms:created xsi:type="dcterms:W3CDTF">2024-03-03T18:49:00Z</dcterms:created>
  <dcterms:modified xsi:type="dcterms:W3CDTF">2024-03-03T20:16:00Z</dcterms:modified>
</cp:coreProperties>
</file>